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F2B9" w14:textId="4E789B41" w:rsidR="00311367" w:rsidRPr="000E0760" w:rsidRDefault="00311367" w:rsidP="00C67EFF">
      <w:pPr>
        <w:tabs>
          <w:tab w:val="left" w:pos="981"/>
        </w:tabs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3FA4680E" w14:textId="555B08F2" w:rsidR="00DA4D21" w:rsidRPr="000E0760" w:rsidRDefault="00DA4D21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</w:p>
    <w:p w14:paraId="5809ACE9" w14:textId="0D307E44" w:rsidR="00D22200" w:rsidRPr="000E0760" w:rsidRDefault="007258C8" w:rsidP="00D22200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30"/>
          <w:szCs w:val="30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30"/>
          <w:szCs w:val="30"/>
          <w:lang w:val="ro-RO"/>
        </w:rPr>
        <w:t>INSTRUCȚIUNI</w:t>
      </w:r>
    </w:p>
    <w:p w14:paraId="63988096" w14:textId="77777777" w:rsidR="00426D94" w:rsidRPr="000E0760" w:rsidRDefault="00426D94" w:rsidP="00D22200">
      <w:pPr>
        <w:tabs>
          <w:tab w:val="left" w:pos="981"/>
        </w:tabs>
        <w:jc w:val="center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3F2F16B9" w14:textId="618E1F7F" w:rsidR="00D22200" w:rsidRPr="000E0760" w:rsidRDefault="00D22200" w:rsidP="00DA4D21">
      <w:pPr>
        <w:tabs>
          <w:tab w:val="left" w:pos="567"/>
        </w:tabs>
        <w:spacing w:before="120" w:after="120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</w:pPr>
    </w:p>
    <w:p w14:paraId="452874C1" w14:textId="04AE3D5C" w:rsidR="00426D94" w:rsidRPr="000E0760" w:rsidRDefault="007258C8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CONSIDERAȚII</w:t>
      </w:r>
      <w:r w:rsidR="00426D94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 xml:space="preserve"> GENERALE</w:t>
      </w:r>
    </w:p>
    <w:p w14:paraId="30F1E777" w14:textId="754FE941" w:rsidR="00426D94" w:rsidRPr="000E0760" w:rsidRDefault="00321433" w:rsidP="004C5A16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  <w:tab/>
      </w:r>
      <w:r w:rsidR="00426D94"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Organizarea Încercărilor interlaboratoare pe adezivi pentru placi ceramice se face în conformitate cu prevederile standardului </w:t>
      </w:r>
      <w:r w:rsidR="004C5A16" w:rsidRP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SR EN ISO/IEC 17043:2023</w:t>
      </w:r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„</w:t>
      </w:r>
      <w:r w:rsidR="004C5A16" w:rsidRP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Evaluarea conformității. Cerințe generale pentru competența furnizorilor de încercări de competență</w:t>
      </w:r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”</w:t>
      </w:r>
      <w:r w:rsidR="00426D94"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. Participarea este confidențială si fiecare laborator participant primește anual un cod unic.</w:t>
      </w:r>
    </w:p>
    <w:p w14:paraId="4B499BDE" w14:textId="2EFB2D06" w:rsidR="00426D94" w:rsidRPr="004C5A16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P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In urma prelucrării statistice a rezultatelor transmise la CEPROCIM, laboratoarelor le este transmis un Raport general care va conține evaluarea rezultatelor fiecărui participant pe baza scorului „z”.</w:t>
      </w:r>
    </w:p>
    <w:p w14:paraId="61ED731B" w14:textId="51DA6BE6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 xml:space="preserve">Proba de adeziv pusă la dispoziție de CEPROCIM S.A. este necesar a fi pusă în lucru în perioada </w:t>
      </w:r>
      <w:r w:rsidR="009D1B6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                                    </w:t>
      </w:r>
      <w:bookmarkStart w:id="0" w:name="_Hlk145590653"/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4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– 1</w:t>
      </w:r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5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No</w:t>
      </w:r>
      <w:r w:rsid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i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embr</w:t>
      </w:r>
      <w:r w:rsid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ie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202</w:t>
      </w:r>
      <w:bookmarkEnd w:id="0"/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4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, avându-se în vedere următoarele:</w:t>
      </w:r>
    </w:p>
    <w:p w14:paraId="6D65BC61" w14:textId="77777777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- adezivul se va lucra în ziua în care se va deschide recipientul;</w:t>
      </w:r>
    </w:p>
    <w:p w14:paraId="72F8D2D1" w14:textId="3E852A77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- înainte de efectuarea determinărilor, toată proba de adeziv se va omogeniza astfel încât să se disperseze cât mai bine componentele adezivului, eventual segregate în timp la transport;</w:t>
      </w:r>
    </w:p>
    <w:p w14:paraId="00F3B7EA" w14:textId="6FE608DA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- cantitatea de</w:t>
      </w:r>
      <w:r w:rsidRPr="000E0760"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  <w:t xml:space="preserve"> </w:t>
      </w:r>
      <w:r w:rsidRPr="009D1B6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adeziv rămasă se va păstra închisă ermetic</w:t>
      </w:r>
      <w:r w:rsidRPr="000E0760"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  <w:t>.</w:t>
      </w:r>
    </w:p>
    <w:p w14:paraId="6C1C5BE7" w14:textId="77777777" w:rsidR="00DA4D21" w:rsidRPr="000E0760" w:rsidRDefault="00DA4D21" w:rsidP="00800AB5">
      <w:pPr>
        <w:tabs>
          <w:tab w:val="left" w:pos="567"/>
          <w:tab w:val="left" w:pos="1276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387F7342" w14:textId="37DF2A11" w:rsidR="00426D94" w:rsidRPr="000E0760" w:rsidRDefault="002A4B89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INFORMAȚII</w:t>
      </w:r>
      <w:r w:rsidR="00426D94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 xml:space="preserve"> PRIVIND </w:t>
      </w: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DETERMINĂRILE</w:t>
      </w:r>
    </w:p>
    <w:p w14:paraId="3FF31540" w14:textId="4246D275" w:rsidR="00426D94" w:rsidRPr="000E0760" w:rsidRDefault="00210073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="00426D94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Toți participanții la schema vor utiliza pentru încercări adezivul primit în colet. Plăcile de beton </w:t>
      </w:r>
      <w:r w:rsidR="00483CD3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si plăcuțele ceramice </w:t>
      </w:r>
      <w:r w:rsidR="00426D94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utilizate vor </w:t>
      </w:r>
      <w:r w:rsidR="00403B73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fi </w:t>
      </w:r>
      <w:r w:rsidR="00426D94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>cele din dotarea proprie fiecărui laborator participant.</w:t>
      </w:r>
    </w:p>
    <w:p w14:paraId="6B8303B3" w14:textId="46AEB1D9" w:rsidR="00426D94" w:rsidRPr="000E0760" w:rsidRDefault="00426D94" w:rsidP="00800AB5">
      <w:pPr>
        <w:tabs>
          <w:tab w:val="left" w:pos="284"/>
        </w:tabs>
        <w:spacing w:before="120" w:after="120"/>
        <w:ind w:left="-284" w:right="-1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Determinările cuprinse in schema sunt:</w:t>
      </w:r>
    </w:p>
    <w:p w14:paraId="44ADA132" w14:textId="32C82C7E" w:rsidR="00AC5078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aderența inițială</w:t>
      </w:r>
      <w:r w:rsidR="00AC5078"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;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 </w:t>
      </w:r>
    </w:p>
    <w:p w14:paraId="2BF08B23" w14:textId="2498904A" w:rsidR="002A4B89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aderența la tracțiune după imersare în apă;</w:t>
      </w:r>
    </w:p>
    <w:p w14:paraId="5C23F7D3" w14:textId="77777777" w:rsidR="00AC5078" w:rsidRPr="000E0760" w:rsidRDefault="00AC5078" w:rsidP="00AC5078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aderenta prin tracțiune după acțiunea căldurii;</w:t>
      </w:r>
    </w:p>
    <w:p w14:paraId="5418483B" w14:textId="568E2311" w:rsidR="002A4B89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aderenta prin tracțiune după cicluri de îngheț-dezgheț;</w:t>
      </w:r>
    </w:p>
    <w:p w14:paraId="75442F61" w14:textId="1A62AC5A" w:rsidR="002A4B89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open-time după </w:t>
      </w:r>
      <w:r w:rsidR="00841E73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2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0 minute</w:t>
      </w:r>
      <w:r w:rsidR="00B57065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.</w:t>
      </w:r>
    </w:p>
    <w:p w14:paraId="599D26DC" w14:textId="6B6DFB07" w:rsidR="00426D94" w:rsidRPr="000E0760" w:rsidRDefault="00426D94" w:rsidP="002A4B89">
      <w:pPr>
        <w:pStyle w:val="ListParagraph"/>
        <w:tabs>
          <w:tab w:val="left" w:pos="284"/>
          <w:tab w:val="left" w:pos="567"/>
          <w:tab w:val="left" w:pos="993"/>
        </w:tabs>
        <w:spacing w:before="120" w:after="120" w:line="276" w:lineRule="auto"/>
        <w:ind w:left="-284" w:right="-1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conform SR EN 12004-2:2017.</w:t>
      </w:r>
    </w:p>
    <w:p w14:paraId="7CE8A168" w14:textId="5C92DB91" w:rsidR="00426D94" w:rsidRPr="00B57065" w:rsidRDefault="00426D94" w:rsidP="00800AB5">
      <w:pPr>
        <w:tabs>
          <w:tab w:val="left" w:pos="284"/>
          <w:tab w:val="left" w:pos="567"/>
        </w:tabs>
        <w:spacing w:before="120" w:after="120"/>
        <w:ind w:left="-284" w:right="-1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 xml:space="preserve">Se va lucra cu cantitatea </w:t>
      </w:r>
      <w:r w:rsidRPr="00B57065">
        <w:rPr>
          <w:rFonts w:ascii="Arial Narrow" w:hAnsi="Arial Narrow" w:cs="Arial"/>
          <w:color w:val="215868"/>
          <w:sz w:val="24"/>
          <w:szCs w:val="24"/>
          <w:lang w:val="ro-RO"/>
        </w:rPr>
        <w:t>de ap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ă de amestecare:</w:t>
      </w:r>
      <w:r w:rsidR="00853142" w:rsidRPr="00B57065">
        <w:rPr>
          <w:rFonts w:ascii="Arial Narrow" w:hAnsi="Arial Narrow" w:cs="Arial"/>
          <w:color w:val="215868"/>
          <w:sz w:val="24"/>
          <w:szCs w:val="24"/>
          <w:lang w:val="ro-RO"/>
        </w:rPr>
        <w:t xml:space="preserve"> </w:t>
      </w:r>
      <w:r w:rsidR="00685028">
        <w:rPr>
          <w:rFonts w:ascii="Arial Narrow" w:hAnsi="Arial Narrow" w:cs="Arial"/>
          <w:color w:val="215868"/>
          <w:sz w:val="24"/>
          <w:szCs w:val="24"/>
          <w:lang w:val="ro-RO"/>
        </w:rPr>
        <w:t>2</w:t>
      </w:r>
      <w:r w:rsidR="004C5A16">
        <w:rPr>
          <w:rFonts w:ascii="Arial Narrow" w:hAnsi="Arial Narrow" w:cs="Arial"/>
          <w:color w:val="215868"/>
          <w:sz w:val="24"/>
          <w:szCs w:val="24"/>
          <w:lang w:val="ro-RO"/>
        </w:rPr>
        <w:t>2</w:t>
      </w:r>
      <w:r w:rsidR="00685028">
        <w:rPr>
          <w:rFonts w:ascii="Arial Narrow" w:hAnsi="Arial Narrow" w:cs="Arial"/>
          <w:color w:val="215868"/>
          <w:sz w:val="24"/>
          <w:szCs w:val="24"/>
          <w:lang w:val="ro-RO"/>
        </w:rPr>
        <w:t>0</w:t>
      </w:r>
      <w:r w:rsidR="00F9493B" w:rsidRPr="00B57065">
        <w:rPr>
          <w:rFonts w:ascii="Arial Narrow" w:hAnsi="Arial Narrow" w:cs="Arial"/>
          <w:color w:val="215868"/>
          <w:sz w:val="24"/>
          <w:szCs w:val="24"/>
          <w:lang w:val="ro-RO"/>
        </w:rPr>
        <w:t xml:space="preserve"> </w:t>
      </w:r>
      <w:r w:rsidRPr="00B57065">
        <w:rPr>
          <w:rFonts w:ascii="Arial Narrow" w:hAnsi="Arial Narrow" w:cs="Arial"/>
          <w:color w:val="215868"/>
          <w:sz w:val="24"/>
          <w:szCs w:val="24"/>
          <w:lang w:val="ro-RO"/>
        </w:rPr>
        <w:t>ml/ 1 kg adeziv.</w:t>
      </w:r>
    </w:p>
    <w:p w14:paraId="03850AAC" w14:textId="77777777" w:rsidR="00426D94" w:rsidRPr="000E0760" w:rsidRDefault="00426D94" w:rsidP="00800AB5">
      <w:pPr>
        <w:tabs>
          <w:tab w:val="left" w:pos="284"/>
          <w:tab w:val="left" w:pos="567"/>
        </w:tabs>
        <w:spacing w:before="120" w:after="120"/>
        <w:ind w:left="-284" w:right="-1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Adezivul se lasă în repaos 5 minute, apoi se reamestecă timp de 15 secunde.</w:t>
      </w:r>
    </w:p>
    <w:p w14:paraId="21F70D93" w14:textId="77777777" w:rsidR="00426D94" w:rsidRPr="000E0760" w:rsidRDefault="00426D94" w:rsidP="00800AB5">
      <w:pPr>
        <w:tabs>
          <w:tab w:val="left" w:pos="284"/>
          <w:tab w:val="left" w:pos="567"/>
          <w:tab w:val="left" w:pos="709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ab/>
      </w:r>
      <w:r w:rsidRPr="000E0760"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lang w:val="ro-RO"/>
        </w:rPr>
        <w:t>Valorile aderentelor se vor exprima conform SR EN 12004-2:2017 la cel mai apropiat 0,1 N/mm</w:t>
      </w:r>
      <w:r w:rsidRPr="000E0760"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vertAlign w:val="superscript"/>
          <w:lang w:val="ro-RO"/>
        </w:rPr>
        <w:t>2</w:t>
      </w:r>
      <w:r w:rsidRPr="000E0760"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lang w:val="ro-RO"/>
        </w:rPr>
        <w:t>.</w:t>
      </w:r>
    </w:p>
    <w:p w14:paraId="1DD096DF" w14:textId="77777777" w:rsidR="00426D94" w:rsidRPr="000E0760" w:rsidRDefault="00426D94" w:rsidP="00800AB5">
      <w:pPr>
        <w:tabs>
          <w:tab w:val="left" w:pos="284"/>
          <w:tab w:val="left" w:pos="567"/>
          <w:tab w:val="left" w:pos="709"/>
        </w:tabs>
        <w:spacing w:before="120" w:after="120"/>
        <w:ind w:left="-284" w:right="-320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Modurile de rupere vor fi completate conform Anexei B din SR EN 12004-2:2017.</w:t>
      </w:r>
    </w:p>
    <w:p w14:paraId="6638B403" w14:textId="30658509" w:rsidR="00426D94" w:rsidRPr="000E0760" w:rsidRDefault="00426D94" w:rsidP="00800AB5">
      <w:pPr>
        <w:tabs>
          <w:tab w:val="left" w:pos="284"/>
          <w:tab w:val="left" w:pos="567"/>
          <w:tab w:val="left" w:pos="981"/>
        </w:tabs>
        <w:spacing w:before="120" w:after="120"/>
        <w:ind w:left="-284" w:right="-320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 xml:space="preserve">Rezultatele determinărilor efectuate se vor completa în 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FORMULARUL PENTRU TRANSMITEREA REZULTATELOR și se vor expedia prin fax sau e-mail la CEPROCIM S.A. până cel mai târziu la data de </w:t>
      </w:r>
      <w:r w:rsidR="004C5A16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10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 </w:t>
      </w:r>
      <w:r w:rsidR="004C5A16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ianuarie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 202</w:t>
      </w:r>
      <w:r w:rsidR="004C5A16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5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.</w:t>
      </w:r>
    </w:p>
    <w:p w14:paraId="01B1A0FD" w14:textId="5A16E699" w:rsidR="00210073" w:rsidRPr="000E0760" w:rsidRDefault="0021007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55D9825B" w14:textId="4E7DAC9D" w:rsidR="006B11E0" w:rsidRPr="000E0760" w:rsidRDefault="00854AB7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CONTACT</w:t>
      </w:r>
      <w:r w:rsidR="006B11E0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:</w:t>
      </w:r>
    </w:p>
    <w:p w14:paraId="04B8F68E" w14:textId="1F942253" w:rsidR="00854AB7" w:rsidRPr="000E0760" w:rsidRDefault="00426D94" w:rsidP="00426D94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u w:val="single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 xml:space="preserve">Manager Tehnic - Cristina </w:t>
      </w:r>
      <w:r w:rsidR="009F59E3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STANCU</w:t>
      </w: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, e-mail: cristina.stancu@ceprocim.ro</w:t>
      </w:r>
    </w:p>
    <w:p w14:paraId="2D31FAB4" w14:textId="77777777" w:rsidR="00426D94" w:rsidRPr="000E0760" w:rsidRDefault="00426D94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u w:val="single"/>
          <w:lang w:val="ro-RO"/>
        </w:rPr>
      </w:pPr>
    </w:p>
    <w:p w14:paraId="476CD41A" w14:textId="2268885B" w:rsidR="00426D94" w:rsidRPr="000E0760" w:rsidRDefault="00426D94" w:rsidP="00426D94">
      <w:pPr>
        <w:ind w:left="-284" w:right="-1"/>
        <w:jc w:val="both"/>
        <w:rPr>
          <w:rFonts w:ascii="Arial Narrow" w:hAnsi="Arial Narrow" w:cs="Arial"/>
          <w:color w:val="215868" w:themeColor="accent5" w:themeShade="80"/>
          <w:spacing w:val="-6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u w:val="single"/>
          <w:lang w:val="ro-RO"/>
        </w:rPr>
        <w:t>NOTA</w:t>
      </w:r>
      <w:r w:rsidRPr="000E0760">
        <w:rPr>
          <w:rFonts w:ascii="Arial Narrow" w:hAnsi="Arial Narrow" w:cs="Arial"/>
          <w:color w:val="215868" w:themeColor="accent5" w:themeShade="80"/>
          <w:spacing w:val="-6"/>
          <w:lang w:val="ro-RO"/>
        </w:rPr>
        <w:t>: În vederea actualizării băncii de date referitoare la denumirea societății dvs., adresa completă, prefix, telefoane, fax, e-mail, adresă web, șeful de laborator etc., vă rugăm să completați cu datele la zi spațiile aferente.</w:t>
      </w:r>
    </w:p>
    <w:p w14:paraId="25395DBA" w14:textId="77777777" w:rsidR="00EE388B" w:rsidRPr="000E0760" w:rsidRDefault="00505D30" w:rsidP="00D22200">
      <w:pPr>
        <w:tabs>
          <w:tab w:val="left" w:pos="567"/>
        </w:tabs>
        <w:spacing w:line="360" w:lineRule="auto"/>
        <w:ind w:left="-284"/>
        <w:jc w:val="both"/>
        <w:rPr>
          <w:rFonts w:ascii="Arial Narrow" w:hAnsi="Arial Narrow" w:cs="Arial"/>
          <w:color w:val="215868" w:themeColor="accent5" w:themeShade="80"/>
          <w:sz w:val="10"/>
          <w:szCs w:val="10"/>
          <w:lang w:val="ro-RO"/>
        </w:rPr>
      </w:pPr>
      <w:r w:rsidRPr="000E0760">
        <w:rPr>
          <w:rFonts w:ascii="Arial Narrow" w:hAnsi="Arial Narrow"/>
          <w:color w:val="215868" w:themeColor="accent5" w:themeShade="80"/>
          <w:sz w:val="16"/>
          <w:lang w:val="ro-RO"/>
        </w:rPr>
        <w:br w:type="page"/>
      </w:r>
    </w:p>
    <w:p w14:paraId="425F7C45" w14:textId="77777777" w:rsidR="00BB327E" w:rsidRPr="000E0760" w:rsidRDefault="00BB327E" w:rsidP="00327D0E">
      <w:pPr>
        <w:spacing w:line="360" w:lineRule="auto"/>
        <w:ind w:right="-178"/>
        <w:jc w:val="both"/>
        <w:rPr>
          <w:rFonts w:ascii="Arial Narrow" w:hAnsi="Arial Narrow" w:cs="Arial"/>
          <w:color w:val="215868" w:themeColor="accent5" w:themeShade="80"/>
          <w:lang w:val="ro-RO"/>
        </w:rPr>
      </w:pPr>
    </w:p>
    <w:p w14:paraId="26E5B48C" w14:textId="7DAC7263" w:rsidR="006D6FE2" w:rsidRPr="000E0760" w:rsidRDefault="00243F68" w:rsidP="00243F68">
      <w:pPr>
        <w:spacing w:line="360" w:lineRule="auto"/>
        <w:ind w:left="-567" w:right="-178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  <w:t xml:space="preserve">     </w:t>
      </w:r>
    </w:p>
    <w:tbl>
      <w:tblPr>
        <w:tblStyle w:val="TableGrid"/>
        <w:tblW w:w="10774" w:type="dxa"/>
        <w:tblInd w:w="-7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836"/>
        <w:gridCol w:w="3543"/>
        <w:gridCol w:w="1025"/>
        <w:gridCol w:w="3370"/>
      </w:tblGrid>
      <w:tr w:rsidR="00426D94" w:rsidRPr="000E0760" w14:paraId="22E18526" w14:textId="77777777" w:rsidTr="00800AB5">
        <w:trPr>
          <w:trHeight w:val="510"/>
        </w:trPr>
        <w:tc>
          <w:tcPr>
            <w:tcW w:w="2836" w:type="dxa"/>
            <w:shd w:val="clear" w:color="auto" w:fill="F7FBFF"/>
          </w:tcPr>
          <w:p w14:paraId="4DC7045F" w14:textId="25E183DC" w:rsidR="00426D94" w:rsidRPr="000E0760" w:rsidRDefault="00426D94" w:rsidP="00426D94">
            <w:pPr>
              <w:spacing w:line="360" w:lineRule="auto"/>
              <w:ind w:left="3" w:right="-178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  <w:lang w:val="ro-RO"/>
              </w:rPr>
              <w:t xml:space="preserve">Denumire organizație:  </w:t>
            </w:r>
          </w:p>
        </w:tc>
        <w:tc>
          <w:tcPr>
            <w:tcW w:w="7938" w:type="dxa"/>
            <w:gridSpan w:val="3"/>
            <w:vAlign w:val="center"/>
          </w:tcPr>
          <w:p w14:paraId="77EB8F33" w14:textId="77777777" w:rsidR="00426D94" w:rsidRPr="000E0760" w:rsidRDefault="00426D94" w:rsidP="00426D9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  <w:tr w:rsidR="00426D94" w:rsidRPr="000E0760" w14:paraId="534CC7B2" w14:textId="77777777" w:rsidTr="00800AB5">
        <w:trPr>
          <w:trHeight w:val="510"/>
        </w:trPr>
        <w:tc>
          <w:tcPr>
            <w:tcW w:w="2836" w:type="dxa"/>
            <w:shd w:val="clear" w:color="auto" w:fill="F7FBFF"/>
          </w:tcPr>
          <w:p w14:paraId="40BDD2C1" w14:textId="18B02EE1" w:rsidR="00426D94" w:rsidRPr="000E0760" w:rsidRDefault="00426D94" w:rsidP="00426D9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7938" w:type="dxa"/>
            <w:gridSpan w:val="3"/>
            <w:vAlign w:val="center"/>
          </w:tcPr>
          <w:p w14:paraId="52E9180F" w14:textId="77777777" w:rsidR="00426D94" w:rsidRPr="000E0760" w:rsidRDefault="00426D94" w:rsidP="00426D9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  <w:tr w:rsidR="000D4FC4" w:rsidRPr="000E0760" w14:paraId="3C569A7D" w14:textId="77777777" w:rsidTr="00800AB5">
        <w:trPr>
          <w:trHeight w:val="510"/>
        </w:trPr>
        <w:tc>
          <w:tcPr>
            <w:tcW w:w="2836" w:type="dxa"/>
            <w:shd w:val="clear" w:color="auto" w:fill="F7FBFF"/>
            <w:vAlign w:val="center"/>
          </w:tcPr>
          <w:p w14:paraId="4395E61C" w14:textId="7FF62556" w:rsidR="00243F68" w:rsidRPr="000E0760" w:rsidRDefault="00426D9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3543" w:type="dxa"/>
            <w:vAlign w:val="center"/>
          </w:tcPr>
          <w:p w14:paraId="68A98FF8" w14:textId="77777777" w:rsidR="00243F68" w:rsidRPr="000E0760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shd w:val="clear" w:color="auto" w:fill="F7FBFF"/>
            <w:vAlign w:val="center"/>
          </w:tcPr>
          <w:p w14:paraId="4C050817" w14:textId="782913EB" w:rsidR="00243F68" w:rsidRPr="000E0760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>Fax:</w:t>
            </w:r>
          </w:p>
        </w:tc>
        <w:tc>
          <w:tcPr>
            <w:tcW w:w="3370" w:type="dxa"/>
          </w:tcPr>
          <w:p w14:paraId="781442E1" w14:textId="77777777" w:rsidR="00243F68" w:rsidRPr="000E0760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  <w:tr w:rsidR="000D4FC4" w:rsidRPr="000E0760" w14:paraId="78A7F85C" w14:textId="77777777" w:rsidTr="00800AB5">
        <w:trPr>
          <w:trHeight w:val="510"/>
        </w:trPr>
        <w:tc>
          <w:tcPr>
            <w:tcW w:w="2836" w:type="dxa"/>
            <w:shd w:val="clear" w:color="auto" w:fill="F7FBFF"/>
            <w:vAlign w:val="center"/>
          </w:tcPr>
          <w:p w14:paraId="73D4C527" w14:textId="627A7C37" w:rsidR="00243F68" w:rsidRPr="000E0760" w:rsidRDefault="00800AB5" w:rsidP="000D4FC4">
            <w:pPr>
              <w:ind w:left="3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  <w:lang w:val="ro-RO"/>
              </w:rPr>
              <w:t>web:</w:t>
            </w:r>
          </w:p>
        </w:tc>
        <w:tc>
          <w:tcPr>
            <w:tcW w:w="3543" w:type="dxa"/>
            <w:vAlign w:val="center"/>
          </w:tcPr>
          <w:p w14:paraId="449C5B23" w14:textId="5A7A368C" w:rsidR="00243F68" w:rsidRPr="000E0760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 xml:space="preserve">http://                                               </w:t>
            </w:r>
          </w:p>
        </w:tc>
        <w:tc>
          <w:tcPr>
            <w:tcW w:w="1025" w:type="dxa"/>
            <w:shd w:val="clear" w:color="auto" w:fill="F7FBFF"/>
            <w:vAlign w:val="center"/>
          </w:tcPr>
          <w:p w14:paraId="3D6122C2" w14:textId="35683887" w:rsidR="00243F68" w:rsidRPr="000E0760" w:rsidRDefault="00243F68" w:rsidP="000D4FC4">
            <w:pPr>
              <w:spacing w:line="360" w:lineRule="auto"/>
              <w:ind w:left="-21" w:right="-178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 xml:space="preserve">E-mail: </w:t>
            </w:r>
          </w:p>
        </w:tc>
        <w:tc>
          <w:tcPr>
            <w:tcW w:w="3370" w:type="dxa"/>
          </w:tcPr>
          <w:p w14:paraId="527F4C89" w14:textId="77777777" w:rsidR="00243F68" w:rsidRPr="000E0760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</w:tbl>
    <w:p w14:paraId="680E1DDC" w14:textId="77777777" w:rsidR="006D6FE2" w:rsidRPr="000E0760" w:rsidRDefault="006D6FE2" w:rsidP="00243F68">
      <w:pPr>
        <w:ind w:left="-567"/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5EC2DA75" w14:textId="7443B0BD" w:rsidR="00BB327E" w:rsidRPr="000E0760" w:rsidRDefault="00BB327E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0B29A6C9" w14:textId="77777777" w:rsidR="000D4FC4" w:rsidRPr="000E0760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</w:pPr>
    </w:p>
    <w:p w14:paraId="737FB6C3" w14:textId="77777777" w:rsidR="000D4FC4" w:rsidRPr="000E0760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</w:pPr>
    </w:p>
    <w:p w14:paraId="31B844C5" w14:textId="75DA0896" w:rsidR="006D6FE2" w:rsidRPr="000E0760" w:rsidRDefault="00800AB5" w:rsidP="00BB327E">
      <w:pPr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  <w:t>FORMULAR PENTRU TRANSMITEREA REZULTATELOR</w:t>
      </w:r>
    </w:p>
    <w:p w14:paraId="4CCD3C00" w14:textId="78839FC4" w:rsidR="006D6FE2" w:rsidRPr="000E0760" w:rsidRDefault="006D6FE2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6C952540" w14:textId="30C2FC9D" w:rsidR="006D6FE2" w:rsidRPr="000E0760" w:rsidRDefault="006D6FE2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4361F052" w14:textId="77777777" w:rsidR="006D6FE2" w:rsidRPr="000E0760" w:rsidRDefault="006D6FE2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tbl>
      <w:tblPr>
        <w:tblStyle w:val="ListTable4-Accent5"/>
        <w:tblW w:w="0" w:type="auto"/>
        <w:tblInd w:w="-43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76"/>
        <w:gridCol w:w="2748"/>
        <w:gridCol w:w="2758"/>
      </w:tblGrid>
      <w:tr w:rsidR="00800AB5" w:rsidRPr="000E0760" w14:paraId="402AFD7D" w14:textId="77777777" w:rsidTr="0080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9D91EB" w14:textId="2D737B92" w:rsidR="00800AB5" w:rsidRPr="000E0760" w:rsidRDefault="00800AB5" w:rsidP="00800AB5">
            <w:pPr>
              <w:jc w:val="center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sz w:val="24"/>
                <w:szCs w:val="24"/>
                <w:lang w:val="ro-RO"/>
              </w:rPr>
              <w:t>DETERMINARE</w:t>
            </w:r>
          </w:p>
        </w:tc>
        <w:tc>
          <w:tcPr>
            <w:tcW w:w="27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F3B478" w14:textId="734F2EE9" w:rsidR="00800AB5" w:rsidRPr="000E0760" w:rsidRDefault="00800AB5" w:rsidP="008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Cs w:val="0"/>
                <w:sz w:val="24"/>
                <w:szCs w:val="24"/>
                <w:lang w:val="ro-RO"/>
              </w:rPr>
              <w:t xml:space="preserve">ADERENTA PRIN </w:t>
            </w:r>
            <w:r w:rsidR="00AC5078" w:rsidRPr="000E0760">
              <w:rPr>
                <w:rFonts w:ascii="Arial Narrow" w:hAnsi="Arial Narrow" w:cs="Arial"/>
                <w:bCs w:val="0"/>
                <w:sz w:val="24"/>
                <w:szCs w:val="24"/>
                <w:lang w:val="ro-RO"/>
              </w:rPr>
              <w:t>TRACȚIUNE</w:t>
            </w:r>
            <w:r w:rsidRPr="000E0760">
              <w:rPr>
                <w:rFonts w:ascii="Arial Narrow" w:hAnsi="Arial Narrow" w:cs="Arial"/>
                <w:bCs w:val="0"/>
                <w:sz w:val="24"/>
                <w:szCs w:val="24"/>
                <w:lang w:val="ro-RO"/>
              </w:rPr>
              <w:t>, N/mm</w:t>
            </w:r>
            <w:r w:rsidRPr="000E0760">
              <w:rPr>
                <w:rFonts w:ascii="Arial Narrow" w:hAnsi="Arial Narrow" w:cs="Arial"/>
                <w:bCs w:val="0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27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F4019" w14:textId="4E97A2B1" w:rsidR="00800AB5" w:rsidRPr="000E0760" w:rsidRDefault="00800AB5" w:rsidP="008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sz w:val="24"/>
                <w:szCs w:val="24"/>
                <w:lang w:val="ro-RO"/>
              </w:rPr>
              <w:t>MOD DE RUPERE PREDOMINANT</w:t>
            </w:r>
          </w:p>
        </w:tc>
      </w:tr>
      <w:tr w:rsidR="00800AB5" w:rsidRPr="000E0760" w14:paraId="19FD37A5" w14:textId="77777777" w:rsidTr="008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F7FBFF"/>
            <w:vAlign w:val="center"/>
          </w:tcPr>
          <w:p w14:paraId="4C4B685F" w14:textId="1DD6AC28" w:rsidR="00800AB5" w:rsidRPr="000E0760" w:rsidRDefault="00AC5078" w:rsidP="00800AB5">
            <w:pPr>
              <w:spacing w:line="360" w:lineRule="auto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ADERENȚA</w:t>
            </w:r>
            <w:r w:rsidR="00800AB5"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 xml:space="preserve"> </w:t>
            </w: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2748" w:type="dxa"/>
            <w:shd w:val="clear" w:color="auto" w:fill="F7FBFF"/>
            <w:vAlign w:val="center"/>
          </w:tcPr>
          <w:p w14:paraId="03EFD4B0" w14:textId="2EECA012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F7FBFF"/>
            <w:vAlign w:val="center"/>
          </w:tcPr>
          <w:p w14:paraId="22BF250D" w14:textId="4D541D15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AC5078" w:rsidRPr="000E0760" w14:paraId="53A97325" w14:textId="77777777" w:rsidTr="00AD5930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auto"/>
            <w:vAlign w:val="center"/>
          </w:tcPr>
          <w:p w14:paraId="052B6C6B" w14:textId="5F3A942F" w:rsidR="00AC5078" w:rsidRPr="000E0760" w:rsidRDefault="00AC5078" w:rsidP="00AC5078">
            <w:pPr>
              <w:tabs>
                <w:tab w:val="left" w:pos="284"/>
                <w:tab w:val="left" w:pos="567"/>
                <w:tab w:val="left" w:pos="993"/>
              </w:tabs>
              <w:spacing w:before="120" w:after="120"/>
              <w:ind w:right="-1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pacing w:val="-6"/>
                <w:sz w:val="24"/>
                <w:szCs w:val="24"/>
                <w:lang w:val="ro-RO"/>
              </w:rPr>
              <w:t>ADERENTA PRIN TRACȚIUNE DUPĂ ACȚIUNEA CĂLDURII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DEAEB28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14:paraId="684C56C3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AD5930" w:rsidRPr="000E0760" w14:paraId="1CAC068D" w14:textId="77777777" w:rsidTr="00AD5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F7FBFF"/>
            <w:vAlign w:val="center"/>
          </w:tcPr>
          <w:p w14:paraId="08DB5C2E" w14:textId="77777777" w:rsidR="00AD5930" w:rsidRPr="000E0760" w:rsidRDefault="00AD5930" w:rsidP="00910EEF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ADERENȚA LA TRACȚIUNE DUPĂ IMERSARE ÎN APĂ</w:t>
            </w:r>
          </w:p>
        </w:tc>
        <w:tc>
          <w:tcPr>
            <w:tcW w:w="2748" w:type="dxa"/>
            <w:shd w:val="clear" w:color="auto" w:fill="F7FBFF"/>
            <w:vAlign w:val="center"/>
          </w:tcPr>
          <w:p w14:paraId="626C084E" w14:textId="77777777" w:rsidR="00AD5930" w:rsidRPr="000E0760" w:rsidRDefault="00AD5930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F7FBFF"/>
            <w:vAlign w:val="center"/>
          </w:tcPr>
          <w:p w14:paraId="65878FFF" w14:textId="77777777" w:rsidR="00AD5930" w:rsidRPr="000E0760" w:rsidRDefault="00AD5930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AC5078" w:rsidRPr="000E0760" w14:paraId="653C22A2" w14:textId="77777777" w:rsidTr="00800AB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vAlign w:val="center"/>
          </w:tcPr>
          <w:p w14:paraId="05843904" w14:textId="551F4F35" w:rsidR="00AC5078" w:rsidRPr="000E0760" w:rsidRDefault="00AC5078" w:rsidP="00AC5078">
            <w:pPr>
              <w:tabs>
                <w:tab w:val="left" w:pos="284"/>
                <w:tab w:val="left" w:pos="567"/>
                <w:tab w:val="left" w:pos="993"/>
              </w:tabs>
              <w:spacing w:before="120" w:after="120"/>
              <w:ind w:right="-1"/>
              <w:jc w:val="both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pacing w:val="-6"/>
                <w:sz w:val="24"/>
                <w:szCs w:val="24"/>
                <w:lang w:val="ro-RO"/>
              </w:rPr>
              <w:t>ADERENTA PRIN TRACȚIUNE DUPĂ CICLURI DE ÎNGHEȚ-DEZGHEȚ</w:t>
            </w:r>
          </w:p>
        </w:tc>
        <w:tc>
          <w:tcPr>
            <w:tcW w:w="2748" w:type="dxa"/>
            <w:vAlign w:val="center"/>
          </w:tcPr>
          <w:p w14:paraId="3C8C0B98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vAlign w:val="center"/>
          </w:tcPr>
          <w:p w14:paraId="63A5A873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800AB5" w:rsidRPr="000E0760" w14:paraId="4B48C933" w14:textId="77777777" w:rsidTr="008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F7FBFF"/>
            <w:vAlign w:val="center"/>
          </w:tcPr>
          <w:p w14:paraId="7657ED93" w14:textId="316DAADF" w:rsidR="00800AB5" w:rsidRPr="000E0760" w:rsidRDefault="00800AB5" w:rsidP="00800AB5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 xml:space="preserve">OPEN-TIME </w:t>
            </w:r>
            <w:r w:rsidR="00AC5078"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DUPĂ</w:t>
            </w: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 xml:space="preserve"> </w:t>
            </w:r>
            <w:r w:rsidR="00853142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2</w:t>
            </w: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0 MINUTE</w:t>
            </w:r>
          </w:p>
        </w:tc>
        <w:tc>
          <w:tcPr>
            <w:tcW w:w="2748" w:type="dxa"/>
            <w:shd w:val="clear" w:color="auto" w:fill="F7FBFF"/>
            <w:vAlign w:val="center"/>
          </w:tcPr>
          <w:p w14:paraId="26422900" w14:textId="77777777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F7FBFF"/>
            <w:vAlign w:val="center"/>
          </w:tcPr>
          <w:p w14:paraId="532B9D92" w14:textId="77777777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</w:tbl>
    <w:p w14:paraId="7F5E4837" w14:textId="5F0556E5" w:rsidR="00BB327E" w:rsidRPr="000E0760" w:rsidRDefault="00BB327E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35DA72B2" w14:textId="35537C86" w:rsidR="00D13221" w:rsidRPr="000E0760" w:rsidRDefault="00D13221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5EDCEAEF" w14:textId="5C2DACE3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1D306F1C" w14:textId="6623454F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7226D41E" w14:textId="56A47CBB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7F51F942" w14:textId="77777777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5DD41E8C" w14:textId="77777777" w:rsidR="00800AB5" w:rsidRPr="000E0760" w:rsidRDefault="00800AB5" w:rsidP="00800AB5">
      <w:pPr>
        <w:ind w:left="4678"/>
        <w:rPr>
          <w:rFonts w:ascii="Arial Narrow" w:hAnsi="Arial Narrow" w:cs="Arial"/>
          <w:b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4"/>
          <w:szCs w:val="24"/>
          <w:lang w:val="ro-RO"/>
        </w:rPr>
        <w:t>MANAGER TEHNIC</w:t>
      </w:r>
    </w:p>
    <w:p w14:paraId="2DA4D274" w14:textId="77777777" w:rsidR="00800AB5" w:rsidRPr="000E0760" w:rsidRDefault="00800AB5" w:rsidP="00800AB5">
      <w:pPr>
        <w:tabs>
          <w:tab w:val="left" w:pos="4253"/>
        </w:tabs>
        <w:ind w:left="4678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Nume, prenume:</w:t>
      </w:r>
    </w:p>
    <w:p w14:paraId="580D4223" w14:textId="0FAF12B5" w:rsidR="00543074" w:rsidRPr="000E0760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4A6D6300" w14:textId="617BC825" w:rsidR="00543074" w:rsidRPr="000E0760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64BA28C7" w14:textId="54BB455D" w:rsidR="00543074" w:rsidRPr="000E0760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22873210" w14:textId="77777777" w:rsidR="00800AB5" w:rsidRPr="000E0760" w:rsidRDefault="00800AB5" w:rsidP="00800AB5">
      <w:pPr>
        <w:tabs>
          <w:tab w:val="left" w:pos="4253"/>
        </w:tabs>
        <w:ind w:left="-426"/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</w:pPr>
    </w:p>
    <w:p w14:paraId="353FE8E9" w14:textId="017CF292" w:rsidR="00800AB5" w:rsidRPr="000E0760" w:rsidRDefault="00800AB5" w:rsidP="00800AB5">
      <w:pPr>
        <w:tabs>
          <w:tab w:val="left" w:pos="4253"/>
        </w:tabs>
        <w:ind w:left="-284"/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NOTA: Toți participanții vor pune în lucru proba în perioada</w:t>
      </w:r>
      <w:r w:rsidR="00853142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 xml:space="preserve"> </w:t>
      </w:r>
      <w:r w:rsidR="004C5A16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4</w:t>
      </w:r>
      <w:r w:rsidR="00F96871" w:rsidRPr="00F96871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 xml:space="preserve"> – 1</w:t>
      </w:r>
      <w:r w:rsidR="004C5A16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5</w:t>
      </w:r>
      <w:r w:rsidR="00F96871" w:rsidRPr="00F96871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 xml:space="preserve"> Noiembrie 202</w:t>
      </w:r>
      <w:r w:rsidR="004C5A16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4</w:t>
      </w:r>
      <w:r w:rsidRPr="000E0760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.</w:t>
      </w:r>
    </w:p>
    <w:p w14:paraId="2F60F048" w14:textId="0A476C00" w:rsidR="00543074" w:rsidRPr="000E0760" w:rsidRDefault="00543074" w:rsidP="00800AB5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ro-RO"/>
        </w:rPr>
      </w:pPr>
    </w:p>
    <w:sectPr w:rsidR="00543074" w:rsidRPr="000E0760" w:rsidSect="000D4FC4">
      <w:headerReference w:type="default" r:id="rId8"/>
      <w:footerReference w:type="even" r:id="rId9"/>
      <w:footerReference w:type="default" r:id="rId10"/>
      <w:pgSz w:w="11909" w:h="16834" w:code="9"/>
      <w:pgMar w:top="2268" w:right="1008" w:bottom="864" w:left="1440" w:header="426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74F3" w14:textId="77777777" w:rsidR="00A42593" w:rsidRDefault="00A42593">
      <w:r>
        <w:separator/>
      </w:r>
    </w:p>
  </w:endnote>
  <w:endnote w:type="continuationSeparator" w:id="0">
    <w:p w14:paraId="26968017" w14:textId="77777777" w:rsidR="00A42593" w:rsidRDefault="00A4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2B8A" w14:textId="77777777" w:rsidR="00F164B3" w:rsidRDefault="00F164B3" w:rsidP="00210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B1F42" w14:textId="77777777" w:rsidR="006136B1" w:rsidRDefault="0061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7612" w14:textId="77777777" w:rsidR="000A004B" w:rsidRPr="006D6FE2" w:rsidRDefault="000A004B" w:rsidP="00243F68">
    <w:pPr>
      <w:ind w:left="-284"/>
      <w:jc w:val="both"/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s-ES_tradnl"/>
      </w:rPr>
    </w:pPr>
    <w:r w:rsidRPr="006D6FE2"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s-ES_tradnl"/>
      </w:rPr>
      <w:t>CEPROCIM S.A.</w:t>
    </w:r>
  </w:p>
  <w:p w14:paraId="755348A2" w14:textId="6E367821" w:rsidR="000A004B" w:rsidRPr="006D6FE2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</w:rPr>
    </w:pP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es-ES_tradnl"/>
      </w:rPr>
      <w:t>#6 BLVD. PRECIZIEI; #6 SECTOR, 062203 POSTAL CODE</w:t>
    </w:r>
    <w:r w:rsidR="00854AB7"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es-ES_tradnl"/>
      </w:rPr>
      <w:t xml:space="preserve">, </w:t>
    </w: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es-ES_tradnl"/>
      </w:rPr>
      <w:t xml:space="preserve">BUCHAREST, </w:t>
    </w: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</w:rPr>
      <w:t>ROMANIA</w:t>
    </w:r>
  </w:p>
  <w:p w14:paraId="467C650F" w14:textId="22E5949F" w:rsidR="00854AB7" w:rsidRPr="006D6FE2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</w:rPr>
    </w:pP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it-IT"/>
      </w:rPr>
      <w:t>e-mail:</w:t>
    </w: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ro-RO"/>
      </w:rPr>
      <w:t xml:space="preserve"> </w:t>
    </w:r>
    <w:r w:rsidR="006D6FE2"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ro-RO"/>
      </w:rPr>
      <w:t>office@ceprocim.ro, cristina.stancu@ceprocim.ro</w:t>
    </w:r>
    <w:r w:rsidR="00854AB7"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ro-RO"/>
      </w:rPr>
      <w:t xml:space="preserve">; </w:t>
    </w:r>
    <w:r w:rsidR="00854AB7" w:rsidRPr="006D6FE2">
      <w:rPr>
        <w:rFonts w:asciiTheme="minorHAnsi" w:hAnsiTheme="minorHAnsi" w:cstheme="minorHAnsi"/>
        <w:color w:val="215868" w:themeColor="accent5" w:themeShade="80"/>
        <w:sz w:val="18"/>
        <w:szCs w:val="18"/>
      </w:rPr>
      <w:t>web: www.ceprocim.ro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EE20" w14:textId="77777777" w:rsidR="00A42593" w:rsidRDefault="00A42593">
      <w:r>
        <w:separator/>
      </w:r>
    </w:p>
  </w:footnote>
  <w:footnote w:type="continuationSeparator" w:id="0">
    <w:p w14:paraId="6EE4654A" w14:textId="77777777" w:rsidR="00A42593" w:rsidRDefault="00A4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8D14" w14:textId="2963BB96" w:rsidR="000E5B3B" w:rsidRDefault="00426D94">
    <w:pPr>
      <w:pStyle w:val="Header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7D6BB" wp14:editId="6F1374DD">
              <wp:simplePos x="0" y="0"/>
              <wp:positionH relativeFrom="column">
                <wp:posOffset>-621506</wp:posOffset>
              </wp:positionH>
              <wp:positionV relativeFrom="paragraph">
                <wp:posOffset>29528</wp:posOffset>
              </wp:positionV>
              <wp:extent cx="6821805" cy="921543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1805" cy="921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000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743F7F" w14:textId="77777777" w:rsidR="000E5B3B" w:rsidRPr="00426D94" w:rsidRDefault="000E5B3B" w:rsidP="000E5B3B">
                          <w:pPr>
                            <w:rPr>
                              <w:color w:val="FFFFFF" w:themeColor="background1"/>
                              <w:sz w:val="6"/>
                              <w:szCs w:val="6"/>
                              <w:lang w:val="ro-RO"/>
                            </w:rPr>
                          </w:pPr>
                        </w:p>
                        <w:p w14:paraId="136BB3C3" w14:textId="71106DF2" w:rsidR="00426D94" w:rsidRPr="00426D94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SCHEME DE ÎNCERCĂRI DE COMPETENTA:</w:t>
                          </w:r>
                        </w:p>
                        <w:p w14:paraId="6E3F3532" w14:textId="77777777" w:rsidR="003513B6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752AF8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 xml:space="preserve">ÎNCERCĂRI INTERLABORATOARE PE ADEZIVI </w:t>
                          </w:r>
                        </w:p>
                        <w:p w14:paraId="614250D0" w14:textId="09E8A8D1" w:rsidR="00426D94" w:rsidRPr="00752AF8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752AF8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PENTRU PLACI CERAMICE</w:t>
                          </w:r>
                          <w:r w:rsidR="003513B6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 xml:space="preserve">  </w:t>
                          </w:r>
                        </w:p>
                        <w:p w14:paraId="24EAC0D0" w14:textId="31D7689C" w:rsidR="00A76E87" w:rsidRPr="00426D94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 xml:space="preserve">RUNDA a </w:t>
                          </w:r>
                          <w:r w:rsidR="00A76E87"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1</w:t>
                          </w:r>
                          <w:r w:rsidR="004C5A16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6</w:t>
                          </w:r>
                          <w:r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-a</w:t>
                          </w:r>
                        </w:p>
                      </w:txbxContent>
                    </wps:txbx>
                    <wps:bodyPr rot="0" vert="horz" wrap="square" lIns="9144" tIns="9144" rIns="9144" bIns="9144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7D6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8.95pt;margin-top:2.35pt;width:537.1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" filled="f" fillcolor="#e000e0" stroked="f" strokeweight="1pt">
              <v:textbox inset=".72pt,.72pt,.72pt,.72pt">
                <w:txbxContent>
                  <w:p w14:paraId="13743F7F" w14:textId="77777777" w:rsidR="000E5B3B" w:rsidRPr="00426D94" w:rsidRDefault="000E5B3B" w:rsidP="000E5B3B">
                    <w:pPr>
                      <w:rPr>
                        <w:color w:val="FFFFFF" w:themeColor="background1"/>
                        <w:sz w:val="6"/>
                        <w:szCs w:val="6"/>
                        <w:lang w:val="ro-RO"/>
                      </w:rPr>
                    </w:pPr>
                  </w:p>
                  <w:p w14:paraId="136BB3C3" w14:textId="71106DF2" w:rsidR="00426D94" w:rsidRPr="00426D94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SCHEME DE ÎNCERCĂRI DE COMPETENTA:</w:t>
                    </w:r>
                  </w:p>
                  <w:p w14:paraId="6E3F3532" w14:textId="77777777" w:rsidR="003513B6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752AF8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 xml:space="preserve">ÎNCERCĂRI INTERLABORATOARE PE ADEZIVI </w:t>
                    </w:r>
                  </w:p>
                  <w:p w14:paraId="614250D0" w14:textId="09E8A8D1" w:rsidR="00426D94" w:rsidRPr="00752AF8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752AF8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PENTRU PLACI CERAMICE</w:t>
                    </w:r>
                    <w:r w:rsidR="003513B6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 xml:space="preserve">  </w:t>
                    </w:r>
                  </w:p>
                  <w:p w14:paraId="24EAC0D0" w14:textId="31D7689C" w:rsidR="00A76E87" w:rsidRPr="00426D94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 xml:space="preserve">RUNDA a </w:t>
                    </w:r>
                    <w:r w:rsidR="00A76E87"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1</w:t>
                    </w:r>
                    <w:r w:rsidR="004C5A16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6</w:t>
                    </w:r>
                    <w:r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-a</w:t>
                    </w:r>
                  </w:p>
                </w:txbxContent>
              </v:textbox>
            </v:shape>
          </w:pict>
        </mc:Fallback>
      </mc:AlternateContent>
    </w:r>
    <w:r w:rsidR="00A76E87" w:rsidRPr="00A76E87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28A7AB4F" wp14:editId="0270584A">
          <wp:simplePos x="0" y="0"/>
          <wp:positionH relativeFrom="column">
            <wp:posOffset>-733425</wp:posOffset>
          </wp:positionH>
          <wp:positionV relativeFrom="paragraph">
            <wp:posOffset>-104775</wp:posOffset>
          </wp:positionV>
          <wp:extent cx="7287260" cy="1158875"/>
          <wp:effectExtent l="0" t="0" r="0" b="0"/>
          <wp:wrapNone/>
          <wp:docPr id="34" name="Picture 34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1158875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</wp:anchor>
      </w:drawing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0" allowOverlap="1" wp14:anchorId="005AE49F" wp14:editId="2AF7AD61">
              <wp:simplePos x="0" y="0"/>
              <wp:positionH relativeFrom="column">
                <wp:posOffset>6200775</wp:posOffset>
              </wp:positionH>
              <wp:positionV relativeFrom="paragraph">
                <wp:posOffset>-66040</wp:posOffset>
              </wp:positionV>
              <wp:extent cx="304800" cy="340995"/>
              <wp:effectExtent l="0" t="635" r="0" b="1270"/>
              <wp:wrapNone/>
              <wp:docPr id="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3409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FF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007B4" id="Rectangle 14" o:spid="_x0000_s1026" style="position:absolute;margin-left:488.25pt;margin-top:-5.2pt;width:24pt;height:26.8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" o:allowincell="f" fillcolor="#8db3e2 [1311]" stroked="f" strokeweight="1pt">
              <v:shadow color="#8080ff"/>
            </v:rect>
          </w:pict>
        </mc:Fallback>
      </mc:AlternateContent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3B2FB" wp14:editId="7AC3394E">
              <wp:simplePos x="0" y="0"/>
              <wp:positionH relativeFrom="column">
                <wp:posOffset>7032625</wp:posOffset>
              </wp:positionH>
              <wp:positionV relativeFrom="paragraph">
                <wp:posOffset>284480</wp:posOffset>
              </wp:positionV>
              <wp:extent cx="324485" cy="34988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49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7D646" id="Rectangle 4" o:spid="_x0000_s1026" style="position:absolute;margin-left:553.75pt;margin-top:22.4pt;width:25.5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" fillcolor="#548dd4 [1951]" stroked="f" strokeweight="2pt"/>
          </w:pict>
        </mc:Fallback>
      </mc:AlternateContent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B5AEC2" wp14:editId="2E7A58BA">
              <wp:simplePos x="0" y="0"/>
              <wp:positionH relativeFrom="column">
                <wp:posOffset>7032625</wp:posOffset>
              </wp:positionH>
              <wp:positionV relativeFrom="paragraph">
                <wp:posOffset>284480</wp:posOffset>
              </wp:positionV>
              <wp:extent cx="324485" cy="34988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49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21EBD" id="Rectangle 4" o:spid="_x0000_s1026" style="position:absolute;margin-left:553.75pt;margin-top:22.4pt;width:25.5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" fillcolor="#548dd4 [1951]" stroked="f" strokeweight="2pt"/>
          </w:pict>
        </mc:Fallback>
      </mc:AlternateContent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EA3C94" wp14:editId="26AAA6EC">
              <wp:simplePos x="0" y="0"/>
              <wp:positionH relativeFrom="column">
                <wp:posOffset>7032625</wp:posOffset>
              </wp:positionH>
              <wp:positionV relativeFrom="paragraph">
                <wp:posOffset>284480</wp:posOffset>
              </wp:positionV>
              <wp:extent cx="324485" cy="3498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49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F2F66" id="Rectangle 4" o:spid="_x0000_s1026" style="position:absolute;margin-left:553.75pt;margin-top:22.4pt;width:25.5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" fillcolor="#548dd4 [1951]" stroked="f" strokeweight="2pt"/>
          </w:pict>
        </mc:Fallback>
      </mc:AlternateContent>
    </w:r>
  </w:p>
  <w:p w14:paraId="08F90299" w14:textId="20F72F84" w:rsidR="000E5B3B" w:rsidRDefault="000E5B3B">
    <w:pPr>
      <w:pStyle w:val="Header"/>
      <w:rPr>
        <w:sz w:val="10"/>
        <w:szCs w:val="10"/>
      </w:rPr>
    </w:pPr>
  </w:p>
  <w:p w14:paraId="53E56240" w14:textId="125DFC2A" w:rsidR="000E5B3B" w:rsidRDefault="000E5B3B">
    <w:pPr>
      <w:pStyle w:val="Header"/>
      <w:rPr>
        <w:sz w:val="10"/>
        <w:szCs w:val="10"/>
      </w:rPr>
    </w:pPr>
  </w:p>
  <w:p w14:paraId="21F713B5" w14:textId="11A7592B" w:rsidR="000E5B3B" w:rsidRDefault="003513B6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4C89159" wp14:editId="441E5548">
          <wp:simplePos x="0" y="0"/>
          <wp:positionH relativeFrom="column">
            <wp:posOffset>4191000</wp:posOffset>
          </wp:positionH>
          <wp:positionV relativeFrom="paragraph">
            <wp:posOffset>10160</wp:posOffset>
          </wp:positionV>
          <wp:extent cx="352425" cy="395605"/>
          <wp:effectExtent l="0" t="0" r="9525" b="4445"/>
          <wp:wrapNone/>
          <wp:docPr id="5" name="Picture 5" descr="Laur_65_FOUNDED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aur_65_FOUNDED_e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5605"/>
                  </a:xfrm>
                  <a:prstGeom prst="roundRect">
                    <a:avLst>
                      <a:gd name="adj" fmla="val 8594"/>
                    </a:avLst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C867FAF" wp14:editId="15FA7319">
          <wp:simplePos x="0" y="0"/>
          <wp:positionH relativeFrom="column">
            <wp:posOffset>4545647</wp:posOffset>
          </wp:positionH>
          <wp:positionV relativeFrom="paragraph">
            <wp:posOffset>6985</wp:posOffset>
          </wp:positionV>
          <wp:extent cx="1701165" cy="395605"/>
          <wp:effectExtent l="0" t="0" r="0" b="4445"/>
          <wp:wrapNone/>
          <wp:docPr id="1" name="Picture 1" descr="Sigla CEPROCIM_2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CEPROCIM_2008"/>
                  <pic:cNvPicPr/>
                </pic:nvPicPr>
                <pic:blipFill>
                  <a:blip r:embed="rId3" cstate="print">
                    <a:lum brigh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BBD428" w14:textId="5278F066" w:rsidR="000E5B3B" w:rsidRDefault="000E5B3B">
    <w:pPr>
      <w:pStyle w:val="Header"/>
      <w:rPr>
        <w:sz w:val="10"/>
        <w:szCs w:val="10"/>
      </w:rPr>
    </w:pPr>
  </w:p>
  <w:p w14:paraId="26C6CE5C" w14:textId="586EBADD" w:rsidR="000E5B3B" w:rsidRDefault="000E5B3B">
    <w:pPr>
      <w:pStyle w:val="Header"/>
      <w:rPr>
        <w:sz w:val="10"/>
        <w:szCs w:val="10"/>
      </w:rPr>
    </w:pPr>
  </w:p>
  <w:p w14:paraId="33E7725E" w14:textId="234EA443" w:rsidR="00210073" w:rsidRPr="00C67EFF" w:rsidRDefault="003D1147">
    <w:pPr>
      <w:pStyle w:val="Header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9753BC" wp14:editId="11E5432C">
              <wp:simplePos x="0" y="0"/>
              <wp:positionH relativeFrom="column">
                <wp:posOffset>-44450</wp:posOffset>
              </wp:positionH>
              <wp:positionV relativeFrom="paragraph">
                <wp:posOffset>41910</wp:posOffset>
              </wp:positionV>
              <wp:extent cx="6012180" cy="0"/>
              <wp:effectExtent l="3175" t="3810" r="4445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pattFill prst="solidDmnd">
                              <a:fgClr>
                                <a:schemeClr val="accent5">
                                  <a:lumMod val="75000"/>
                                  <a:lumOff val="0"/>
                                </a:schemeClr>
                              </a:fgClr>
                              <a:bgClr>
                                <a:srgbClr val="FF0000"/>
                              </a:bgClr>
                            </a:patt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2AF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3.3pt" to="469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" o:allowincell="f" stroked="f" strokecolor="#31849b [2408]" strokeweight="6pt">
              <v:stroke r:id="rId4" o:title="" startarrowwidth="narrow" startarrowlength="short" endarrowwidth="narrow" endarrowlength="short" color2="red" filltype="patter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0B9"/>
    <w:multiLevelType w:val="hybridMultilevel"/>
    <w:tmpl w:val="1A048810"/>
    <w:lvl w:ilvl="0" w:tplc="DA34B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809"/>
    <w:multiLevelType w:val="hybridMultilevel"/>
    <w:tmpl w:val="6C28D68E"/>
    <w:lvl w:ilvl="0" w:tplc="A44C87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FE9"/>
    <w:multiLevelType w:val="hybridMultilevel"/>
    <w:tmpl w:val="21EA8FA2"/>
    <w:lvl w:ilvl="0" w:tplc="FB3A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3CA0"/>
    <w:multiLevelType w:val="hybridMultilevel"/>
    <w:tmpl w:val="F12CC37E"/>
    <w:lvl w:ilvl="0" w:tplc="17F6BF10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2AD557E0"/>
    <w:multiLevelType w:val="hybridMultilevel"/>
    <w:tmpl w:val="9BF69FA6"/>
    <w:lvl w:ilvl="0" w:tplc="0418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72ECF"/>
    <w:multiLevelType w:val="hybridMultilevel"/>
    <w:tmpl w:val="633A09A6"/>
    <w:lvl w:ilvl="0" w:tplc="040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F65A4"/>
    <w:multiLevelType w:val="hybridMultilevel"/>
    <w:tmpl w:val="AE3EEDC0"/>
    <w:lvl w:ilvl="0" w:tplc="24785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D0418"/>
    <w:multiLevelType w:val="hybridMultilevel"/>
    <w:tmpl w:val="74F8B172"/>
    <w:lvl w:ilvl="0" w:tplc="4E28CEB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44C"/>
    <w:multiLevelType w:val="hybridMultilevel"/>
    <w:tmpl w:val="6FBE41F4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65E24C6E"/>
    <w:multiLevelType w:val="hybridMultilevel"/>
    <w:tmpl w:val="9D8A60B2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42911"/>
    <w:multiLevelType w:val="hybridMultilevel"/>
    <w:tmpl w:val="33A4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A22C6"/>
    <w:multiLevelType w:val="hybridMultilevel"/>
    <w:tmpl w:val="6C742E92"/>
    <w:lvl w:ilvl="0" w:tplc="A44C87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2620"/>
    <w:multiLevelType w:val="hybridMultilevel"/>
    <w:tmpl w:val="C13CB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E69F9"/>
    <w:multiLevelType w:val="hybridMultilevel"/>
    <w:tmpl w:val="3C5C0B90"/>
    <w:lvl w:ilvl="0" w:tplc="CD7A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9067">
    <w:abstractNumId w:val="12"/>
  </w:num>
  <w:num w:numId="2" w16cid:durableId="2081978113">
    <w:abstractNumId w:val="8"/>
  </w:num>
  <w:num w:numId="3" w16cid:durableId="2060662663">
    <w:abstractNumId w:val="10"/>
  </w:num>
  <w:num w:numId="4" w16cid:durableId="361247497">
    <w:abstractNumId w:val="5"/>
  </w:num>
  <w:num w:numId="5" w16cid:durableId="2087147257">
    <w:abstractNumId w:val="3"/>
  </w:num>
  <w:num w:numId="6" w16cid:durableId="1097210408">
    <w:abstractNumId w:val="9"/>
  </w:num>
  <w:num w:numId="7" w16cid:durableId="836384846">
    <w:abstractNumId w:val="4"/>
  </w:num>
  <w:num w:numId="8" w16cid:durableId="1599868788">
    <w:abstractNumId w:val="13"/>
  </w:num>
  <w:num w:numId="9" w16cid:durableId="1297373136">
    <w:abstractNumId w:val="0"/>
  </w:num>
  <w:num w:numId="10" w16cid:durableId="487407062">
    <w:abstractNumId w:val="6"/>
  </w:num>
  <w:num w:numId="11" w16cid:durableId="1338577744">
    <w:abstractNumId w:val="2"/>
  </w:num>
  <w:num w:numId="12" w16cid:durableId="1224372594">
    <w:abstractNumId w:val="1"/>
  </w:num>
  <w:num w:numId="13" w16cid:durableId="1352679905">
    <w:abstractNumId w:val="11"/>
  </w:num>
  <w:num w:numId="14" w16cid:durableId="2098625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#e000e0" stroke="f">
      <v:fill color="#e000e0" color2="#c0c0ff" on="f"/>
      <v:stroke weight="1pt" on="f"/>
      <v:shadow color="#8080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6C"/>
    <w:rsid w:val="00007557"/>
    <w:rsid w:val="000177F2"/>
    <w:rsid w:val="00022BC8"/>
    <w:rsid w:val="0002669E"/>
    <w:rsid w:val="00031126"/>
    <w:rsid w:val="00036D9D"/>
    <w:rsid w:val="00046AF1"/>
    <w:rsid w:val="00046F6C"/>
    <w:rsid w:val="0005228F"/>
    <w:rsid w:val="00053A95"/>
    <w:rsid w:val="00080825"/>
    <w:rsid w:val="00087809"/>
    <w:rsid w:val="000A004B"/>
    <w:rsid w:val="000A76F9"/>
    <w:rsid w:val="000B0305"/>
    <w:rsid w:val="000C479A"/>
    <w:rsid w:val="000D4FC4"/>
    <w:rsid w:val="000E0760"/>
    <w:rsid w:val="000E0965"/>
    <w:rsid w:val="000E0B73"/>
    <w:rsid w:val="000E5B3B"/>
    <w:rsid w:val="000E71F0"/>
    <w:rsid w:val="00102A2F"/>
    <w:rsid w:val="00112BE8"/>
    <w:rsid w:val="0011500C"/>
    <w:rsid w:val="001217F7"/>
    <w:rsid w:val="00137A54"/>
    <w:rsid w:val="00140045"/>
    <w:rsid w:val="001440F5"/>
    <w:rsid w:val="00177110"/>
    <w:rsid w:val="00182B6F"/>
    <w:rsid w:val="00185767"/>
    <w:rsid w:val="001863CF"/>
    <w:rsid w:val="00196E41"/>
    <w:rsid w:val="001A4C08"/>
    <w:rsid w:val="001B4980"/>
    <w:rsid w:val="001C219F"/>
    <w:rsid w:val="001C5797"/>
    <w:rsid w:val="001E0DBB"/>
    <w:rsid w:val="001F3CFA"/>
    <w:rsid w:val="001F4078"/>
    <w:rsid w:val="001F5F5E"/>
    <w:rsid w:val="001F767B"/>
    <w:rsid w:val="00210073"/>
    <w:rsid w:val="0021331E"/>
    <w:rsid w:val="002252D4"/>
    <w:rsid w:val="00227822"/>
    <w:rsid w:val="002355CC"/>
    <w:rsid w:val="00243F68"/>
    <w:rsid w:val="00255D9A"/>
    <w:rsid w:val="002662DD"/>
    <w:rsid w:val="002763D5"/>
    <w:rsid w:val="002773D8"/>
    <w:rsid w:val="00281AA6"/>
    <w:rsid w:val="002A4B89"/>
    <w:rsid w:val="002A6110"/>
    <w:rsid w:val="002A70CD"/>
    <w:rsid w:val="002C0592"/>
    <w:rsid w:val="002C5FA1"/>
    <w:rsid w:val="002D283A"/>
    <w:rsid w:val="002D5FD5"/>
    <w:rsid w:val="002D771D"/>
    <w:rsid w:val="002E4F62"/>
    <w:rsid w:val="002F2E01"/>
    <w:rsid w:val="002F4CC8"/>
    <w:rsid w:val="002F6716"/>
    <w:rsid w:val="003042F5"/>
    <w:rsid w:val="00310233"/>
    <w:rsid w:val="00311367"/>
    <w:rsid w:val="0031640D"/>
    <w:rsid w:val="00321433"/>
    <w:rsid w:val="00327D0E"/>
    <w:rsid w:val="003378A8"/>
    <w:rsid w:val="003513B6"/>
    <w:rsid w:val="00356E03"/>
    <w:rsid w:val="003573B4"/>
    <w:rsid w:val="003645FC"/>
    <w:rsid w:val="003733F7"/>
    <w:rsid w:val="003745CC"/>
    <w:rsid w:val="00380AB5"/>
    <w:rsid w:val="00395A46"/>
    <w:rsid w:val="00396256"/>
    <w:rsid w:val="003A1B19"/>
    <w:rsid w:val="003A67B7"/>
    <w:rsid w:val="003B7D52"/>
    <w:rsid w:val="003C77C0"/>
    <w:rsid w:val="003D1147"/>
    <w:rsid w:val="003E05A2"/>
    <w:rsid w:val="003E1728"/>
    <w:rsid w:val="003F37D6"/>
    <w:rsid w:val="00400CAB"/>
    <w:rsid w:val="00403B73"/>
    <w:rsid w:val="00415659"/>
    <w:rsid w:val="00420B2E"/>
    <w:rsid w:val="00426585"/>
    <w:rsid w:val="00426862"/>
    <w:rsid w:val="00426D94"/>
    <w:rsid w:val="0043135F"/>
    <w:rsid w:val="004317E8"/>
    <w:rsid w:val="0044133B"/>
    <w:rsid w:val="0044388F"/>
    <w:rsid w:val="00443B93"/>
    <w:rsid w:val="00443F9D"/>
    <w:rsid w:val="004444BD"/>
    <w:rsid w:val="004537B4"/>
    <w:rsid w:val="00462476"/>
    <w:rsid w:val="00465DC5"/>
    <w:rsid w:val="00470E61"/>
    <w:rsid w:val="004758F3"/>
    <w:rsid w:val="00483CD3"/>
    <w:rsid w:val="00492086"/>
    <w:rsid w:val="0049472F"/>
    <w:rsid w:val="004B33E3"/>
    <w:rsid w:val="004B7105"/>
    <w:rsid w:val="004C5A16"/>
    <w:rsid w:val="004E6C57"/>
    <w:rsid w:val="004F185A"/>
    <w:rsid w:val="004F6478"/>
    <w:rsid w:val="004F66EF"/>
    <w:rsid w:val="004F694D"/>
    <w:rsid w:val="0050139B"/>
    <w:rsid w:val="00501C06"/>
    <w:rsid w:val="00504147"/>
    <w:rsid w:val="00505D30"/>
    <w:rsid w:val="005061AC"/>
    <w:rsid w:val="00515E3F"/>
    <w:rsid w:val="00530597"/>
    <w:rsid w:val="00531324"/>
    <w:rsid w:val="00533F55"/>
    <w:rsid w:val="00534F2C"/>
    <w:rsid w:val="00543074"/>
    <w:rsid w:val="00551B6D"/>
    <w:rsid w:val="00552101"/>
    <w:rsid w:val="005522C9"/>
    <w:rsid w:val="005620D6"/>
    <w:rsid w:val="00565FC3"/>
    <w:rsid w:val="00566887"/>
    <w:rsid w:val="00567826"/>
    <w:rsid w:val="005856F6"/>
    <w:rsid w:val="00585E79"/>
    <w:rsid w:val="005B2672"/>
    <w:rsid w:val="005B2692"/>
    <w:rsid w:val="005C1F18"/>
    <w:rsid w:val="005C42F9"/>
    <w:rsid w:val="005C4ABA"/>
    <w:rsid w:val="005D25E4"/>
    <w:rsid w:val="005E4E15"/>
    <w:rsid w:val="005E5A42"/>
    <w:rsid w:val="005F0445"/>
    <w:rsid w:val="005F50C9"/>
    <w:rsid w:val="00601A34"/>
    <w:rsid w:val="006136B1"/>
    <w:rsid w:val="00613C73"/>
    <w:rsid w:val="006265BF"/>
    <w:rsid w:val="00634425"/>
    <w:rsid w:val="00635EB5"/>
    <w:rsid w:val="006469F0"/>
    <w:rsid w:val="00650441"/>
    <w:rsid w:val="00656FE0"/>
    <w:rsid w:val="00662957"/>
    <w:rsid w:val="00665477"/>
    <w:rsid w:val="00671C88"/>
    <w:rsid w:val="00676D02"/>
    <w:rsid w:val="00681EC2"/>
    <w:rsid w:val="00685028"/>
    <w:rsid w:val="00687486"/>
    <w:rsid w:val="00687CA9"/>
    <w:rsid w:val="00690B9D"/>
    <w:rsid w:val="006A5AC4"/>
    <w:rsid w:val="006B11E0"/>
    <w:rsid w:val="006B2940"/>
    <w:rsid w:val="006B2E4C"/>
    <w:rsid w:val="006B5E09"/>
    <w:rsid w:val="006C0DA8"/>
    <w:rsid w:val="006C0F5E"/>
    <w:rsid w:val="006C6D02"/>
    <w:rsid w:val="006D6FE2"/>
    <w:rsid w:val="006E1410"/>
    <w:rsid w:val="006E4910"/>
    <w:rsid w:val="006F060A"/>
    <w:rsid w:val="006F7FD1"/>
    <w:rsid w:val="00700A95"/>
    <w:rsid w:val="00701E53"/>
    <w:rsid w:val="007122DF"/>
    <w:rsid w:val="00712438"/>
    <w:rsid w:val="007258C8"/>
    <w:rsid w:val="00731D0E"/>
    <w:rsid w:val="007354AB"/>
    <w:rsid w:val="00740013"/>
    <w:rsid w:val="00746C25"/>
    <w:rsid w:val="00752AF8"/>
    <w:rsid w:val="00761774"/>
    <w:rsid w:val="007617C5"/>
    <w:rsid w:val="0076524A"/>
    <w:rsid w:val="00765781"/>
    <w:rsid w:val="007828A3"/>
    <w:rsid w:val="0078604F"/>
    <w:rsid w:val="00791A56"/>
    <w:rsid w:val="00792064"/>
    <w:rsid w:val="007A28C8"/>
    <w:rsid w:val="007A3148"/>
    <w:rsid w:val="007A4982"/>
    <w:rsid w:val="007B2102"/>
    <w:rsid w:val="007B4A5A"/>
    <w:rsid w:val="007B5F74"/>
    <w:rsid w:val="007C690C"/>
    <w:rsid w:val="00800A78"/>
    <w:rsid w:val="00800AB5"/>
    <w:rsid w:val="00810E2B"/>
    <w:rsid w:val="00822D7D"/>
    <w:rsid w:val="0083465A"/>
    <w:rsid w:val="008402E5"/>
    <w:rsid w:val="00841E73"/>
    <w:rsid w:val="00845294"/>
    <w:rsid w:val="0084715B"/>
    <w:rsid w:val="00853142"/>
    <w:rsid w:val="00854AB7"/>
    <w:rsid w:val="00865C90"/>
    <w:rsid w:val="008762A7"/>
    <w:rsid w:val="00881242"/>
    <w:rsid w:val="008A009F"/>
    <w:rsid w:val="008B30CA"/>
    <w:rsid w:val="008B3EAE"/>
    <w:rsid w:val="008B5B7C"/>
    <w:rsid w:val="008D5F48"/>
    <w:rsid w:val="008F6F31"/>
    <w:rsid w:val="008F719A"/>
    <w:rsid w:val="00902664"/>
    <w:rsid w:val="00912547"/>
    <w:rsid w:val="0091315A"/>
    <w:rsid w:val="00932612"/>
    <w:rsid w:val="00941E83"/>
    <w:rsid w:val="00944FDE"/>
    <w:rsid w:val="00951850"/>
    <w:rsid w:val="0095686A"/>
    <w:rsid w:val="009656F8"/>
    <w:rsid w:val="00970EDF"/>
    <w:rsid w:val="009712A9"/>
    <w:rsid w:val="009713F7"/>
    <w:rsid w:val="0097637A"/>
    <w:rsid w:val="009857A8"/>
    <w:rsid w:val="0098689E"/>
    <w:rsid w:val="009915CA"/>
    <w:rsid w:val="0099258A"/>
    <w:rsid w:val="009A20D3"/>
    <w:rsid w:val="009A6BD4"/>
    <w:rsid w:val="009B0A48"/>
    <w:rsid w:val="009C1282"/>
    <w:rsid w:val="009C1883"/>
    <w:rsid w:val="009D1B61"/>
    <w:rsid w:val="009E07D7"/>
    <w:rsid w:val="009E1F2E"/>
    <w:rsid w:val="009E552F"/>
    <w:rsid w:val="009F0464"/>
    <w:rsid w:val="009F59E3"/>
    <w:rsid w:val="009F7981"/>
    <w:rsid w:val="00A03D44"/>
    <w:rsid w:val="00A04F01"/>
    <w:rsid w:val="00A04FA2"/>
    <w:rsid w:val="00A069CD"/>
    <w:rsid w:val="00A12096"/>
    <w:rsid w:val="00A206B4"/>
    <w:rsid w:val="00A34B7B"/>
    <w:rsid w:val="00A3536D"/>
    <w:rsid w:val="00A37206"/>
    <w:rsid w:val="00A4007C"/>
    <w:rsid w:val="00A4014E"/>
    <w:rsid w:val="00A416C2"/>
    <w:rsid w:val="00A42593"/>
    <w:rsid w:val="00A45DF2"/>
    <w:rsid w:val="00A47795"/>
    <w:rsid w:val="00A51C85"/>
    <w:rsid w:val="00A75751"/>
    <w:rsid w:val="00A76E87"/>
    <w:rsid w:val="00A803F7"/>
    <w:rsid w:val="00A8443A"/>
    <w:rsid w:val="00A868F5"/>
    <w:rsid w:val="00A87B8B"/>
    <w:rsid w:val="00A92AC2"/>
    <w:rsid w:val="00A9709E"/>
    <w:rsid w:val="00AA1F0E"/>
    <w:rsid w:val="00AA2C94"/>
    <w:rsid w:val="00AB7F9E"/>
    <w:rsid w:val="00AC3637"/>
    <w:rsid w:val="00AC4A32"/>
    <w:rsid w:val="00AC5078"/>
    <w:rsid w:val="00AD2826"/>
    <w:rsid w:val="00AD548C"/>
    <w:rsid w:val="00AD5930"/>
    <w:rsid w:val="00AE025E"/>
    <w:rsid w:val="00AF164B"/>
    <w:rsid w:val="00AF2E2B"/>
    <w:rsid w:val="00AF5396"/>
    <w:rsid w:val="00B02049"/>
    <w:rsid w:val="00B17E6D"/>
    <w:rsid w:val="00B22545"/>
    <w:rsid w:val="00B32E10"/>
    <w:rsid w:val="00B33BCC"/>
    <w:rsid w:val="00B35840"/>
    <w:rsid w:val="00B42B05"/>
    <w:rsid w:val="00B51263"/>
    <w:rsid w:val="00B554E3"/>
    <w:rsid w:val="00B57065"/>
    <w:rsid w:val="00B60BDF"/>
    <w:rsid w:val="00B804D4"/>
    <w:rsid w:val="00B807AB"/>
    <w:rsid w:val="00B96FF0"/>
    <w:rsid w:val="00B979CE"/>
    <w:rsid w:val="00BB327E"/>
    <w:rsid w:val="00BC32AD"/>
    <w:rsid w:val="00BD32E8"/>
    <w:rsid w:val="00BD42DF"/>
    <w:rsid w:val="00BE3AE2"/>
    <w:rsid w:val="00BE6A3B"/>
    <w:rsid w:val="00BF1264"/>
    <w:rsid w:val="00C01C1A"/>
    <w:rsid w:val="00C10455"/>
    <w:rsid w:val="00C12708"/>
    <w:rsid w:val="00C249FB"/>
    <w:rsid w:val="00C30008"/>
    <w:rsid w:val="00C40273"/>
    <w:rsid w:val="00C46031"/>
    <w:rsid w:val="00C56A4E"/>
    <w:rsid w:val="00C67EFF"/>
    <w:rsid w:val="00C7577C"/>
    <w:rsid w:val="00C9189E"/>
    <w:rsid w:val="00CA7F8E"/>
    <w:rsid w:val="00CB3A4E"/>
    <w:rsid w:val="00CB6F68"/>
    <w:rsid w:val="00CB7761"/>
    <w:rsid w:val="00CC138B"/>
    <w:rsid w:val="00CC2723"/>
    <w:rsid w:val="00CD27E6"/>
    <w:rsid w:val="00CE3351"/>
    <w:rsid w:val="00CF399A"/>
    <w:rsid w:val="00CF732B"/>
    <w:rsid w:val="00D0366F"/>
    <w:rsid w:val="00D07D6B"/>
    <w:rsid w:val="00D13221"/>
    <w:rsid w:val="00D17214"/>
    <w:rsid w:val="00D22200"/>
    <w:rsid w:val="00D3742B"/>
    <w:rsid w:val="00D400D9"/>
    <w:rsid w:val="00D46AC9"/>
    <w:rsid w:val="00D47A3B"/>
    <w:rsid w:val="00D53FAC"/>
    <w:rsid w:val="00D552AC"/>
    <w:rsid w:val="00D60E64"/>
    <w:rsid w:val="00D62143"/>
    <w:rsid w:val="00D67A0B"/>
    <w:rsid w:val="00D70C0F"/>
    <w:rsid w:val="00D847A7"/>
    <w:rsid w:val="00D9554D"/>
    <w:rsid w:val="00DA4D21"/>
    <w:rsid w:val="00DA6CDE"/>
    <w:rsid w:val="00DC0178"/>
    <w:rsid w:val="00DE41A3"/>
    <w:rsid w:val="00E018D6"/>
    <w:rsid w:val="00E1131C"/>
    <w:rsid w:val="00E13FB3"/>
    <w:rsid w:val="00E224CE"/>
    <w:rsid w:val="00E26226"/>
    <w:rsid w:val="00E60A9D"/>
    <w:rsid w:val="00E620D2"/>
    <w:rsid w:val="00E66B2B"/>
    <w:rsid w:val="00E7216F"/>
    <w:rsid w:val="00E72568"/>
    <w:rsid w:val="00E7413E"/>
    <w:rsid w:val="00E77E36"/>
    <w:rsid w:val="00E802B8"/>
    <w:rsid w:val="00E83818"/>
    <w:rsid w:val="00E85FB2"/>
    <w:rsid w:val="00E915C6"/>
    <w:rsid w:val="00E96983"/>
    <w:rsid w:val="00EA0BCC"/>
    <w:rsid w:val="00EC09C7"/>
    <w:rsid w:val="00EC0A1F"/>
    <w:rsid w:val="00EE0F40"/>
    <w:rsid w:val="00EE388B"/>
    <w:rsid w:val="00EF4854"/>
    <w:rsid w:val="00EF6599"/>
    <w:rsid w:val="00F001A6"/>
    <w:rsid w:val="00F03BE6"/>
    <w:rsid w:val="00F07735"/>
    <w:rsid w:val="00F12D3A"/>
    <w:rsid w:val="00F164B3"/>
    <w:rsid w:val="00F22D6C"/>
    <w:rsid w:val="00F35477"/>
    <w:rsid w:val="00F35606"/>
    <w:rsid w:val="00F40928"/>
    <w:rsid w:val="00F41B34"/>
    <w:rsid w:val="00F46711"/>
    <w:rsid w:val="00F5139F"/>
    <w:rsid w:val="00F5308A"/>
    <w:rsid w:val="00F5513E"/>
    <w:rsid w:val="00F659BA"/>
    <w:rsid w:val="00F72549"/>
    <w:rsid w:val="00F81172"/>
    <w:rsid w:val="00F868C4"/>
    <w:rsid w:val="00F8731F"/>
    <w:rsid w:val="00F9493B"/>
    <w:rsid w:val="00F96871"/>
    <w:rsid w:val="00FA7A2B"/>
    <w:rsid w:val="00FA7C91"/>
    <w:rsid w:val="00FB116A"/>
    <w:rsid w:val="00FC3CCD"/>
    <w:rsid w:val="00FD1640"/>
    <w:rsid w:val="00FE02AB"/>
    <w:rsid w:val="00FE6F8E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#e000e0" stroke="f">
      <v:fill color="#e000e0" color2="#c0c0ff" on="f"/>
      <v:stroke weight="1pt" on="f"/>
      <v:shadow color="#8080ff"/>
    </o:shapedefaults>
    <o:shapelayout v:ext="edit">
      <o:idmap v:ext="edit" data="2"/>
    </o:shapelayout>
  </w:shapeDefaults>
  <w:decimalSymbol w:val="."/>
  <w:listSeparator w:val=";"/>
  <w14:docId w14:val="274833DF"/>
  <w15:docId w15:val="{D486A12D-6610-4C21-ACA0-9E652A1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F164B3"/>
  </w:style>
  <w:style w:type="paragraph" w:styleId="BalloonText">
    <w:name w:val="Balloon Text"/>
    <w:basedOn w:val="Normal"/>
    <w:semiHidden/>
    <w:rsid w:val="0035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4AB7"/>
    <w:rPr>
      <w:color w:val="605E5C"/>
      <w:shd w:val="clear" w:color="auto" w:fill="E1DFDD"/>
    </w:rPr>
  </w:style>
  <w:style w:type="table" w:styleId="ListTable4-Accent5">
    <w:name w:val="List Table 4 Accent 5"/>
    <w:basedOn w:val="TableNormal"/>
    <w:uiPriority w:val="49"/>
    <w:rsid w:val="00BB32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6F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A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7C0B-A40B-4B30-B05C-DBE92C36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443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INSTRUCTIUNI  GENERALE  PRIVIND</vt:lpstr>
    </vt:vector>
  </TitlesOfParts>
  <Company>CEPROCIM</Company>
  <LinksUpToDate>false</LinksUpToDate>
  <CharactersWithSpaces>3011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mailto:res@ceprocim.ro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http://www.ceprocim.ro/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INSTRUCTIUNI  GENERALE  PRIVIND</dc:title>
  <dc:subject/>
  <dc:creator>Analize 1</dc:creator>
  <cp:keywords/>
  <dc:description/>
  <cp:lastModifiedBy>Cristina Stancu</cp:lastModifiedBy>
  <cp:revision>25</cp:revision>
  <cp:lastPrinted>2019-11-05T07:00:00Z</cp:lastPrinted>
  <dcterms:created xsi:type="dcterms:W3CDTF">2019-11-05T06:44:00Z</dcterms:created>
  <dcterms:modified xsi:type="dcterms:W3CDTF">2024-10-03T04:43:00Z</dcterms:modified>
</cp:coreProperties>
</file>